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96" w:rsidRPr="002D4496" w:rsidRDefault="002D4496" w:rsidP="002D4496">
      <w:pPr>
        <w:shd w:val="clear" w:color="auto" w:fill="FFFFFF"/>
        <w:spacing w:before="100" w:after="10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b/>
          <w:bCs/>
          <w:color w:val="000000"/>
          <w:sz w:val="24"/>
          <w:szCs w:val="24"/>
        </w:rPr>
        <w:t>Dakota Christian School Fellowship Agenda </w:t>
      </w:r>
    </w:p>
    <w:p w:rsidR="002D4496" w:rsidRPr="002D4496" w:rsidRDefault="002D4496" w:rsidP="002D4496">
      <w:pPr>
        <w:shd w:val="clear" w:color="auto" w:fill="FFFFFF"/>
        <w:spacing w:before="100" w:after="10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b/>
          <w:bCs/>
          <w:color w:val="000000"/>
          <w:sz w:val="24"/>
          <w:szCs w:val="24"/>
        </w:rPr>
        <w:t>Monday, April 26, 2021 7:30pm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Devotion &amp; Prayer – Tiffany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Minutes of the Last Meeting – January 25, 2021 – Cassie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Motion made and approved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 Treasurer's Report –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Kirsti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 xml:space="preserve"> Checking Account $178,106.29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Old Business: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Reports and thank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you's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 xml:space="preserve"> to committees worked since last meeting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Chicken Pot Pie Fundraiser – February 11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Going well, raised around $4,000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Festival of Tables – March 27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Poor turnout this year, discussed pros and cons of continuing this fundraiser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Motion made to stop the festival of tables fundraiser - approved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Parent / Senior Banquet – April 19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Went well, liked different location of New Holland church - more intimate setting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Ymker Gift Cards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Going well, likes having the gift cards on hand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Purchase Updates: kitchen has not purchased the electric fry pan yet, continues to use donated fry pan which is working well, kitchen staff encouraged to buy a new fry pan when needed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New Business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Administrator Report-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Mr.Boer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>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Purchase Request: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 Miss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Wolbrink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 xml:space="preserve"> - Tables for Classroom &amp; Cubby/Mailbox System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4 tables that can hold 6 students - $270 x 4 =$1080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Cubby to store student supplies - $627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Noted that shipping cost was high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Motion made to purchase the tables and Cubby - but need to price check first, Tracy Niewenhuis will look into cost effectiveness of building the Cubby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Mrs. Peters – Supplemental Math hands-on Activity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6</w:t>
      </w:r>
      <w:r w:rsidRPr="002D4496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2D4496">
        <w:rPr>
          <w:rFonts w:eastAsia="Times New Roman" w:cstheme="minorHAnsi"/>
          <w:color w:val="000000"/>
          <w:sz w:val="24"/>
          <w:szCs w:val="24"/>
        </w:rPr>
        <w:t> Grade Math Small Group kit at 69.99 from the Hand2Mind Company.  It includes 6 booklets, each covering a different Common Core math unit and two answer cases with tiles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Motion made to purchase the Supplemental Math hands on activity and approved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Mrs.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Middendorp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 xml:space="preserve"> – Electronic Library System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The programs has over 6,000 books entered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Cost is $625 a year and usually cans and small fund raisers pay for it, but don’t have enough this year </w:t>
      </w:r>
    </w:p>
    <w:p w:rsidR="002D4496" w:rsidRPr="002D4496" w:rsidRDefault="002D4496" w:rsidP="002D449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lastRenderedPageBreak/>
        <w:t>Motion made to pay for this program yearly and use the can profit for new books for the library - approved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Work Groups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Welcome the new family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Courtney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Knodel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 xml:space="preserve"> her daughter is Isabella </w:t>
      </w:r>
      <w:proofErr w:type="spellStart"/>
      <w:proofErr w:type="gramStart"/>
      <w:r w:rsidRPr="002D4496">
        <w:rPr>
          <w:rFonts w:eastAsia="Times New Roman" w:cstheme="minorHAnsi"/>
          <w:color w:val="000000"/>
          <w:sz w:val="24"/>
          <w:szCs w:val="24"/>
        </w:rPr>
        <w:t>Kadinger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>, that</w:t>
      </w:r>
      <w:proofErr w:type="gramEnd"/>
      <w:r w:rsidRPr="002D4496">
        <w:rPr>
          <w:rFonts w:eastAsia="Times New Roman" w:cstheme="minorHAnsi"/>
          <w:color w:val="000000"/>
          <w:sz w:val="24"/>
          <w:szCs w:val="24"/>
        </w:rPr>
        <w:t xml:space="preserve"> is a 7th Grader.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Updates on Fellowship Events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School Cleaning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Discussed when to schedule d/t school painting, gym and floor waxing, and carpet cleaning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Set up for June 7-9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Making Lasagnas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Made 3,000 lasagnas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Discussed if lasagnas should be made again this August - Harriet Sybesma will head this event and ask auxiliary members for help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2021-2022 Fellowship officers will decide if a work group is needed when assigning work group this fall 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Teacher Appreciation Week - May 20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Planning on providing a dinner during in service 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Other Business 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Prayerfully consider submitting your name for Office Positions </w:t>
      </w:r>
    </w:p>
    <w:p w:rsidR="002D4496" w:rsidRPr="002D4496" w:rsidRDefault="002D4496" w:rsidP="002D44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Members who agreed to have their names up for elected offices are placed in paper bags and prayed over, following names were selected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President (2022-2023) Sarah Baan Hofman 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Secretary (2022-2023) Jamie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Munneke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>  </w:t>
      </w:r>
    </w:p>
    <w:p w:rsidR="002D4496" w:rsidRPr="002D4496" w:rsidRDefault="002D4496" w:rsidP="002D449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 xml:space="preserve">Treasurer (2023-2025) Lisa </w:t>
      </w:r>
      <w:proofErr w:type="spellStart"/>
      <w:r w:rsidRPr="002D4496">
        <w:rPr>
          <w:rFonts w:eastAsia="Times New Roman" w:cstheme="minorHAnsi"/>
          <w:color w:val="000000"/>
          <w:sz w:val="24"/>
          <w:szCs w:val="24"/>
        </w:rPr>
        <w:t>Vandusseldorp</w:t>
      </w:r>
      <w:proofErr w:type="spellEnd"/>
      <w:r w:rsidRPr="002D4496">
        <w:rPr>
          <w:rFonts w:eastAsia="Times New Roman" w:cstheme="minorHAnsi"/>
          <w:color w:val="000000"/>
          <w:sz w:val="24"/>
          <w:szCs w:val="24"/>
        </w:rPr>
        <w:t>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 Next Meeting – Set by new President for August or September when she decides </w:t>
      </w:r>
    </w:p>
    <w:p w:rsidR="002D4496" w:rsidRPr="002D4496" w:rsidRDefault="002D4496" w:rsidP="002D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000000"/>
          <w:sz w:val="24"/>
          <w:szCs w:val="24"/>
        </w:rPr>
      </w:pPr>
      <w:r w:rsidRPr="002D4496">
        <w:rPr>
          <w:rFonts w:eastAsia="Times New Roman" w:cstheme="minorHAnsi"/>
          <w:color w:val="000000"/>
          <w:sz w:val="24"/>
          <w:szCs w:val="24"/>
        </w:rPr>
        <w:t>Adjourn &amp; Closing Prayer </w:t>
      </w:r>
      <w:bookmarkStart w:id="0" w:name="_GoBack"/>
      <w:bookmarkEnd w:id="0"/>
    </w:p>
    <w:p w:rsidR="00745A8E" w:rsidRPr="002D4496" w:rsidRDefault="00745A8E">
      <w:pPr>
        <w:rPr>
          <w:rFonts w:cstheme="minorHAnsi"/>
          <w:sz w:val="24"/>
          <w:szCs w:val="24"/>
        </w:rPr>
      </w:pPr>
    </w:p>
    <w:sectPr w:rsidR="00745A8E" w:rsidRPr="002D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F77FB"/>
    <w:multiLevelType w:val="multilevel"/>
    <w:tmpl w:val="4938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96"/>
    <w:rsid w:val="002D4496"/>
    <w:rsid w:val="0063073E"/>
    <w:rsid w:val="00745A8E"/>
    <w:rsid w:val="00A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6193-1224-40D5-867C-0551895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2021-04-28T19:31:00Z</dcterms:created>
  <dcterms:modified xsi:type="dcterms:W3CDTF">2021-04-28T19:36:00Z</dcterms:modified>
</cp:coreProperties>
</file>